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FB" w:rsidRDefault="00C015FB" w:rsidP="003D28BE">
      <w:pPr>
        <w:jc w:val="center"/>
        <w:rPr>
          <w:b/>
          <w:sz w:val="28"/>
          <w:szCs w:val="28"/>
        </w:rPr>
      </w:pPr>
      <w:r w:rsidRPr="006A1B0A">
        <w:rPr>
          <w:rFonts w:hint="eastAsia"/>
          <w:b/>
          <w:sz w:val="28"/>
          <w:szCs w:val="28"/>
        </w:rPr>
        <w:t>汽車保險詢價所需提供的信息</w:t>
      </w:r>
    </w:p>
    <w:p w:rsidR="007E5D21" w:rsidRPr="007E5D21" w:rsidRDefault="007E5D21" w:rsidP="003D28BE">
      <w:pPr>
        <w:jc w:val="center"/>
        <w:rPr>
          <w:b/>
          <w:sz w:val="24"/>
          <w:szCs w:val="24"/>
        </w:rPr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686"/>
        <w:gridCol w:w="7229"/>
      </w:tblGrid>
      <w:tr w:rsidR="00C015FB" w:rsidTr="00315C72">
        <w:tc>
          <w:tcPr>
            <w:tcW w:w="3686" w:type="dxa"/>
          </w:tcPr>
          <w:p w:rsidR="00C015FB" w:rsidRDefault="00C015FB">
            <w:r>
              <w:rPr>
                <w:rFonts w:hint="eastAsia"/>
              </w:rPr>
              <w:t>車主姓名（申請人必須是車主）拼音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C015FB">
            <w:r>
              <w:rPr>
                <w:rFonts w:hint="eastAsia"/>
              </w:rPr>
              <w:t>車主性別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C015FB">
            <w:r>
              <w:rPr>
                <w:rFonts w:hint="eastAsia"/>
              </w:rPr>
              <w:t>車主生日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C015FB">
            <w:r>
              <w:rPr>
                <w:rFonts w:hint="eastAsia"/>
              </w:rPr>
              <w:t>聯繫電話</w:t>
            </w:r>
          </w:p>
        </w:tc>
        <w:tc>
          <w:tcPr>
            <w:tcW w:w="7229" w:type="dxa"/>
          </w:tcPr>
          <w:p w:rsidR="00C015FB" w:rsidRDefault="00C015FB"/>
        </w:tc>
        <w:bookmarkStart w:id="0" w:name="_GoBack"/>
        <w:bookmarkEnd w:id="0"/>
      </w:tr>
      <w:tr w:rsidR="00C015FB" w:rsidTr="00315C72">
        <w:tc>
          <w:tcPr>
            <w:tcW w:w="3686" w:type="dxa"/>
          </w:tcPr>
          <w:p w:rsidR="00C015FB" w:rsidRDefault="00603D56">
            <w:r>
              <w:rPr>
                <w:rFonts w:hint="eastAsia"/>
              </w:rPr>
              <w:t>居住地址</w:t>
            </w:r>
            <w:r w:rsidRPr="00EA3827">
              <w:rPr>
                <w:rFonts w:hint="eastAsia"/>
                <w:sz w:val="18"/>
                <w:szCs w:val="18"/>
              </w:rPr>
              <w:t xml:space="preserve">（ </w:t>
            </w:r>
            <w:r w:rsidRPr="00EA3827">
              <w:rPr>
                <w:rFonts w:hint="eastAsia"/>
                <w:color w:val="FF0000"/>
                <w:sz w:val="18"/>
                <w:szCs w:val="18"/>
              </w:rPr>
              <w:t xml:space="preserve">with city and post code </w:t>
            </w:r>
            <w:r w:rsidR="00C015FB" w:rsidRPr="00EA382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C015FB">
            <w:r>
              <w:rPr>
                <w:rFonts w:hint="eastAsia"/>
              </w:rPr>
              <w:t>車主婚姻（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>已婚、單身、同居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1A250E">
            <w:r>
              <w:rPr>
                <w:rFonts w:hint="eastAsia"/>
              </w:rPr>
              <w:t>車主駕照號碼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0747DE" w:rsidP="00073809">
            <w:r>
              <w:rPr>
                <w:rFonts w:hint="eastAsia"/>
              </w:rPr>
              <w:t>獲得駕照（G1、G2、G）的時間日期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Pr="001A250E" w:rsidRDefault="001A250E">
            <w:r>
              <w:rPr>
                <w:rFonts w:hint="eastAsia"/>
              </w:rPr>
              <w:t>有無全科證書（新牌三年之內需回答）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1A250E">
            <w:r>
              <w:rPr>
                <w:rFonts w:hint="eastAsia"/>
              </w:rPr>
              <w:t>過去三年有無違規或告票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Pr="001A250E" w:rsidRDefault="0098650F" w:rsidP="00603D56">
            <w:r>
              <w:rPr>
                <w:rFonts w:hint="eastAsia"/>
              </w:rPr>
              <w:t>過去十年有無事故</w:t>
            </w:r>
            <w:r w:rsidRPr="00EA3827">
              <w:rPr>
                <w:rFonts w:hint="eastAsia"/>
                <w:sz w:val="16"/>
                <w:szCs w:val="16"/>
              </w:rPr>
              <w:t xml:space="preserve">( </w:t>
            </w:r>
            <w:r w:rsidR="00603D56" w:rsidRPr="00EA3827">
              <w:rPr>
                <w:rFonts w:hint="eastAsia"/>
                <w:color w:val="FF0000"/>
                <w:sz w:val="16"/>
                <w:szCs w:val="16"/>
              </w:rPr>
              <w:t xml:space="preserve">at-fault&amp;non-fault </w:t>
            </w:r>
            <w:r w:rsidR="00603D56" w:rsidRPr="00EA3827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755F0A" w:rsidP="007E5D21">
            <w:r>
              <w:rPr>
                <w:rFonts w:hint="eastAsia"/>
              </w:rPr>
              <w:t xml:space="preserve">有無加拿大保險經歷？ 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>（包括作為第二或臨時駕駛員）保險公司、受保的時間段及保單號？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Pr="001A250E" w:rsidRDefault="001A250E">
            <w:r>
              <w:rPr>
                <w:rFonts w:hint="eastAsia"/>
              </w:rPr>
              <w:t>汽車VIN及型號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1A250E">
            <w:r>
              <w:rPr>
                <w:rFonts w:hint="eastAsia"/>
              </w:rPr>
              <w:t>車子購買方式（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>現金、貸款或租賃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Pr="001A250E" w:rsidRDefault="001A250E">
            <w:r>
              <w:rPr>
                <w:rFonts w:hint="eastAsia"/>
              </w:rPr>
              <w:t>車子新舊程度（</w:t>
            </w:r>
            <w:r w:rsidRPr="00ED58E5">
              <w:rPr>
                <w:rFonts w:hint="eastAsia"/>
                <w:sz w:val="16"/>
                <w:szCs w:val="16"/>
              </w:rPr>
              <w:t>全新、二手或展示車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C015FB" w:rsidRDefault="00C015FB"/>
        </w:tc>
      </w:tr>
      <w:tr w:rsidR="00C015FB" w:rsidTr="00315C72">
        <w:tc>
          <w:tcPr>
            <w:tcW w:w="3686" w:type="dxa"/>
          </w:tcPr>
          <w:p w:rsidR="00C015FB" w:rsidRDefault="001A250E">
            <w:r>
              <w:rPr>
                <w:rFonts w:hint="eastAsia"/>
              </w:rPr>
              <w:t>車子購買日期及購入價</w:t>
            </w:r>
          </w:p>
        </w:tc>
        <w:tc>
          <w:tcPr>
            <w:tcW w:w="7229" w:type="dxa"/>
          </w:tcPr>
          <w:p w:rsidR="00C015FB" w:rsidRDefault="00C015FB"/>
        </w:tc>
      </w:tr>
      <w:tr w:rsidR="001A250E" w:rsidTr="00315C72">
        <w:trPr>
          <w:trHeight w:val="42"/>
        </w:trPr>
        <w:tc>
          <w:tcPr>
            <w:tcW w:w="3686" w:type="dxa"/>
          </w:tcPr>
          <w:p w:rsidR="001A250E" w:rsidRDefault="006A1B0A">
            <w:r>
              <w:rPr>
                <w:rFonts w:hint="eastAsia"/>
              </w:rPr>
              <w:t>車子用途（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>商業、工作、休閒、上課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1A250E" w:rsidRDefault="001A250E"/>
        </w:tc>
      </w:tr>
      <w:tr w:rsidR="00413F44" w:rsidTr="00315C72">
        <w:trPr>
          <w:trHeight w:val="158"/>
        </w:trPr>
        <w:tc>
          <w:tcPr>
            <w:tcW w:w="3686" w:type="dxa"/>
          </w:tcPr>
          <w:p w:rsidR="00413F44" w:rsidRDefault="00413F44" w:rsidP="00413F44">
            <w:r>
              <w:rPr>
                <w:rFonts w:hint="eastAsia"/>
              </w:rPr>
              <w:t>車子</w:t>
            </w:r>
            <w:r w:rsidRPr="00073809">
              <w:rPr>
                <w:rFonts w:hint="eastAsia"/>
                <w:b/>
              </w:rPr>
              <w:t>每天單程距離</w:t>
            </w:r>
            <w:r w:rsidR="003D28BE" w:rsidRPr="003D28BE">
              <w:rPr>
                <w:rFonts w:hint="eastAsia"/>
              </w:rPr>
              <w:t>(</w:t>
            </w:r>
            <w:r w:rsidR="003D28BE" w:rsidRPr="00ED58E5">
              <w:rPr>
                <w:rFonts w:hint="eastAsia"/>
                <w:color w:val="FF0000"/>
                <w:sz w:val="16"/>
                <w:szCs w:val="16"/>
              </w:rPr>
              <w:t>不用於上班填零</w:t>
            </w:r>
            <w:r w:rsidR="003D28BE" w:rsidRPr="003D28BE">
              <w:rPr>
                <w:rFonts w:hint="eastAsia"/>
              </w:rPr>
              <w:t>)</w:t>
            </w:r>
          </w:p>
        </w:tc>
        <w:tc>
          <w:tcPr>
            <w:tcW w:w="7229" w:type="dxa"/>
          </w:tcPr>
          <w:p w:rsidR="00413F44" w:rsidRDefault="00413F44"/>
        </w:tc>
      </w:tr>
      <w:tr w:rsidR="00413F44" w:rsidTr="00315C72">
        <w:trPr>
          <w:trHeight w:val="157"/>
        </w:trPr>
        <w:tc>
          <w:tcPr>
            <w:tcW w:w="3686" w:type="dxa"/>
          </w:tcPr>
          <w:p w:rsidR="00413F44" w:rsidRPr="00413F44" w:rsidRDefault="00413F44">
            <w:r w:rsidRPr="00073809">
              <w:rPr>
                <w:rFonts w:hint="eastAsia"/>
                <w:b/>
              </w:rPr>
              <w:t>年總里程</w:t>
            </w:r>
            <w:r w:rsidRPr="00413F44">
              <w:rPr>
                <w:rFonts w:hint="eastAsia"/>
              </w:rPr>
              <w:t>（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>以前年份平均值或估計值</w:t>
            </w:r>
            <w:r w:rsidRPr="00413F44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413F44" w:rsidRDefault="00413F44"/>
        </w:tc>
      </w:tr>
      <w:tr w:rsidR="001A250E" w:rsidTr="00315C72">
        <w:trPr>
          <w:trHeight w:val="39"/>
        </w:trPr>
        <w:tc>
          <w:tcPr>
            <w:tcW w:w="3686" w:type="dxa"/>
          </w:tcPr>
          <w:p w:rsidR="001A250E" w:rsidRPr="006A1B0A" w:rsidRDefault="006A1B0A">
            <w:r>
              <w:rPr>
                <w:rFonts w:hint="eastAsia"/>
              </w:rPr>
              <w:t xml:space="preserve">是否使用雪胎（ </w:t>
            </w:r>
            <w:r w:rsidR="00073809" w:rsidRPr="00ED58E5">
              <w:rPr>
                <w:rFonts w:hint="eastAsia"/>
                <w:color w:val="FF0000"/>
                <w:sz w:val="16"/>
                <w:szCs w:val="16"/>
              </w:rPr>
              <w:t>11月1日-4月30日</w:t>
            </w:r>
            <w:r w:rsidR="00073809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1A250E" w:rsidRDefault="001A250E"/>
        </w:tc>
      </w:tr>
      <w:tr w:rsidR="001A250E" w:rsidTr="00315C72">
        <w:trPr>
          <w:trHeight w:val="39"/>
        </w:trPr>
        <w:tc>
          <w:tcPr>
            <w:tcW w:w="3686" w:type="dxa"/>
          </w:tcPr>
          <w:p w:rsidR="001A250E" w:rsidRPr="006A1B0A" w:rsidRDefault="006A1B0A">
            <w:r>
              <w:rPr>
                <w:rFonts w:hint="eastAsia"/>
              </w:rPr>
              <w:t>車子晚上停放地點（</w:t>
            </w:r>
            <w:r w:rsidR="00315C72">
              <w:rPr>
                <w:rFonts w:hint="eastAsia"/>
                <w:color w:val="FF0000"/>
                <w:sz w:val="16"/>
                <w:szCs w:val="16"/>
              </w:rPr>
              <w:t>私家車庫、私家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>車道、地下停車場、其他地點</w:t>
            </w:r>
            <w:r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1A250E" w:rsidRDefault="001A250E"/>
        </w:tc>
      </w:tr>
      <w:tr w:rsidR="001A250E" w:rsidTr="00315C72">
        <w:trPr>
          <w:trHeight w:val="39"/>
        </w:trPr>
        <w:tc>
          <w:tcPr>
            <w:tcW w:w="3686" w:type="dxa"/>
          </w:tcPr>
          <w:p w:rsidR="001A250E" w:rsidRDefault="007E5D21">
            <w:r>
              <w:rPr>
                <w:rFonts w:hint="eastAsia"/>
              </w:rPr>
              <w:t>是否有第二或第三駕駛人？</w:t>
            </w:r>
            <w:r w:rsidR="006A1B0A" w:rsidRPr="007E5D21">
              <w:rPr>
                <w:rFonts w:hint="eastAsia"/>
                <w:sz w:val="16"/>
                <w:szCs w:val="16"/>
              </w:rPr>
              <w:t>若有請提供其姓名、性別、生日、駕駛號碼、獲得駕照（G1、G2、G）的具體時間點、是否有全科證書、是否有告票或事故記錄、保險經歷、職業</w:t>
            </w:r>
          </w:p>
        </w:tc>
        <w:tc>
          <w:tcPr>
            <w:tcW w:w="7229" w:type="dxa"/>
          </w:tcPr>
          <w:p w:rsidR="001A250E" w:rsidRDefault="001A250E"/>
        </w:tc>
      </w:tr>
      <w:tr w:rsidR="001A250E" w:rsidTr="00315C72">
        <w:trPr>
          <w:trHeight w:val="39"/>
        </w:trPr>
        <w:tc>
          <w:tcPr>
            <w:tcW w:w="3686" w:type="dxa"/>
          </w:tcPr>
          <w:p w:rsidR="001A250E" w:rsidRDefault="000747DE">
            <w:r>
              <w:rPr>
                <w:rFonts w:hint="eastAsia"/>
              </w:rPr>
              <w:t>現有保險公司、保單號及到期日</w:t>
            </w:r>
          </w:p>
        </w:tc>
        <w:tc>
          <w:tcPr>
            <w:tcW w:w="7229" w:type="dxa"/>
          </w:tcPr>
          <w:p w:rsidR="001A250E" w:rsidRDefault="001A250E"/>
        </w:tc>
      </w:tr>
      <w:tr w:rsidR="001A250E" w:rsidTr="00315C72">
        <w:trPr>
          <w:trHeight w:val="39"/>
        </w:trPr>
        <w:tc>
          <w:tcPr>
            <w:tcW w:w="3686" w:type="dxa"/>
          </w:tcPr>
          <w:p w:rsidR="001A250E" w:rsidRPr="009664C0" w:rsidRDefault="00413F44">
            <w:r>
              <w:rPr>
                <w:rFonts w:hint="eastAsia"/>
              </w:rPr>
              <w:t>是否有房屋或租客保險及何時開始？</w:t>
            </w:r>
          </w:p>
        </w:tc>
        <w:tc>
          <w:tcPr>
            <w:tcW w:w="7229" w:type="dxa"/>
          </w:tcPr>
          <w:p w:rsidR="001A250E" w:rsidRDefault="001A250E"/>
        </w:tc>
      </w:tr>
      <w:tr w:rsidR="000747DE" w:rsidTr="00315C72">
        <w:trPr>
          <w:trHeight w:val="63"/>
        </w:trPr>
        <w:tc>
          <w:tcPr>
            <w:tcW w:w="3686" w:type="dxa"/>
          </w:tcPr>
          <w:p w:rsidR="000747DE" w:rsidRDefault="00413F44" w:rsidP="000747DE">
            <w:r>
              <w:rPr>
                <w:rFonts w:hint="eastAsia"/>
              </w:rPr>
              <w:t>全保還是三保？墊底費？</w:t>
            </w:r>
          </w:p>
        </w:tc>
        <w:tc>
          <w:tcPr>
            <w:tcW w:w="7229" w:type="dxa"/>
          </w:tcPr>
          <w:p w:rsidR="000747DE" w:rsidRDefault="000747DE"/>
        </w:tc>
      </w:tr>
      <w:tr w:rsidR="000747DE" w:rsidTr="00315C72">
        <w:trPr>
          <w:trHeight w:val="63"/>
        </w:trPr>
        <w:tc>
          <w:tcPr>
            <w:tcW w:w="3686" w:type="dxa"/>
          </w:tcPr>
          <w:p w:rsidR="000747DE" w:rsidRDefault="0098650F" w:rsidP="000747DE">
            <w:r>
              <w:rPr>
                <w:rFonts w:hint="eastAsia"/>
              </w:rPr>
              <w:t>過去三年有沒有保險被取消的經歷？</w:t>
            </w:r>
          </w:p>
        </w:tc>
        <w:tc>
          <w:tcPr>
            <w:tcW w:w="7229" w:type="dxa"/>
          </w:tcPr>
          <w:p w:rsidR="000747DE" w:rsidRDefault="000747DE"/>
        </w:tc>
      </w:tr>
      <w:tr w:rsidR="000747DE" w:rsidTr="00315C72">
        <w:trPr>
          <w:trHeight w:val="63"/>
        </w:trPr>
        <w:tc>
          <w:tcPr>
            <w:tcW w:w="3686" w:type="dxa"/>
          </w:tcPr>
          <w:p w:rsidR="000747DE" w:rsidRDefault="000747DE" w:rsidP="000747DE">
            <w:r>
              <w:rPr>
                <w:rFonts w:hint="eastAsia"/>
              </w:rPr>
              <w:t>車子有沒有未修補的損壞？ （</w:t>
            </w:r>
            <w:r w:rsidR="0098650F" w:rsidRPr="00ED58E5">
              <w:rPr>
                <w:rFonts w:hint="eastAsia"/>
                <w:sz w:val="16"/>
                <w:szCs w:val="16"/>
              </w:rPr>
              <w:t>若有，需提供車子四面的照片</w:t>
            </w:r>
            <w:r w:rsidR="0098650F">
              <w:rPr>
                <w:rFonts w:hint="eastAsia"/>
              </w:rPr>
              <w:t>）</w:t>
            </w:r>
          </w:p>
        </w:tc>
        <w:tc>
          <w:tcPr>
            <w:tcW w:w="7229" w:type="dxa"/>
          </w:tcPr>
          <w:p w:rsidR="000747DE" w:rsidRDefault="000747DE"/>
        </w:tc>
      </w:tr>
      <w:tr w:rsidR="003D28BE" w:rsidTr="00315C72">
        <w:trPr>
          <w:trHeight w:val="158"/>
        </w:trPr>
        <w:tc>
          <w:tcPr>
            <w:tcW w:w="3686" w:type="dxa"/>
          </w:tcPr>
          <w:p w:rsidR="003D28BE" w:rsidRDefault="003D28BE" w:rsidP="000747DE">
            <w:r>
              <w:rPr>
                <w:rFonts w:hint="eastAsia"/>
              </w:rPr>
              <w:t>有沒有牌照被吊銷的記錄？</w:t>
            </w:r>
          </w:p>
        </w:tc>
        <w:tc>
          <w:tcPr>
            <w:tcW w:w="7229" w:type="dxa"/>
          </w:tcPr>
          <w:p w:rsidR="003D28BE" w:rsidRDefault="003D28BE"/>
        </w:tc>
      </w:tr>
      <w:tr w:rsidR="003D28BE" w:rsidTr="00315C72">
        <w:trPr>
          <w:trHeight w:val="157"/>
        </w:trPr>
        <w:tc>
          <w:tcPr>
            <w:tcW w:w="3686" w:type="dxa"/>
          </w:tcPr>
          <w:p w:rsidR="003D28BE" w:rsidRDefault="007E5D21" w:rsidP="000747DE">
            <w:r>
              <w:rPr>
                <w:rFonts w:hint="eastAsia"/>
              </w:rPr>
              <w:t>車子是否用於</w:t>
            </w:r>
            <w:r w:rsidR="003D28BE" w:rsidRPr="00ED58E5">
              <w:rPr>
                <w:rFonts w:hint="eastAsia"/>
                <w:color w:val="FF0000"/>
              </w:rPr>
              <w:t>生意用途</w:t>
            </w:r>
            <w:r w:rsidR="003D28BE">
              <w:rPr>
                <w:rFonts w:hint="eastAsia"/>
              </w:rPr>
              <w:t xml:space="preserve">？ </w:t>
            </w:r>
            <w:r w:rsidR="003D28BE" w:rsidRPr="003D28BE">
              <w:rPr>
                <w:rFonts w:hint="eastAsia"/>
                <w:sz w:val="16"/>
                <w:szCs w:val="16"/>
              </w:rPr>
              <w:t>（</w:t>
            </w:r>
            <w:r w:rsidR="003D28BE" w:rsidRPr="00ED58E5">
              <w:rPr>
                <w:rFonts w:hint="eastAsia"/>
                <w:color w:val="FF0000"/>
                <w:sz w:val="16"/>
                <w:szCs w:val="16"/>
              </w:rPr>
              <w:t>如保險、地產或按揭經紀業務）</w:t>
            </w:r>
          </w:p>
        </w:tc>
        <w:tc>
          <w:tcPr>
            <w:tcW w:w="7229" w:type="dxa"/>
          </w:tcPr>
          <w:p w:rsidR="003D28BE" w:rsidRDefault="003D28BE"/>
        </w:tc>
      </w:tr>
      <w:tr w:rsidR="000747DE" w:rsidTr="00315C72">
        <w:trPr>
          <w:trHeight w:val="63"/>
        </w:trPr>
        <w:tc>
          <w:tcPr>
            <w:tcW w:w="3686" w:type="dxa"/>
          </w:tcPr>
          <w:p w:rsidR="000747DE" w:rsidRDefault="003D28BE" w:rsidP="000747DE">
            <w:r>
              <w:rPr>
                <w:rFonts w:hint="eastAsia"/>
              </w:rPr>
              <w:t>車子有沒有用於</w:t>
            </w:r>
            <w:r w:rsidRPr="00ED58E5">
              <w:rPr>
                <w:rFonts w:hint="eastAsia"/>
                <w:color w:val="FF0000"/>
              </w:rPr>
              <w:t>商業用途</w:t>
            </w:r>
            <w:r w:rsidR="000747DE">
              <w:rPr>
                <w:rFonts w:hint="eastAsia"/>
              </w:rPr>
              <w:t xml:space="preserve">？ </w:t>
            </w:r>
            <w:r w:rsidRPr="008C0E88">
              <w:rPr>
                <w:rFonts w:hint="eastAsia"/>
                <w:sz w:val="16"/>
                <w:szCs w:val="16"/>
              </w:rPr>
              <w:t>（如：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 xml:space="preserve">便利店或其他商業的運送貨物、送餐、私人的士或U </w:t>
            </w:r>
            <w:r w:rsidRPr="00ED58E5">
              <w:rPr>
                <w:color w:val="FF0000"/>
                <w:sz w:val="16"/>
                <w:szCs w:val="16"/>
              </w:rPr>
              <w:t xml:space="preserve">ber </w:t>
            </w:r>
            <w:r w:rsidRPr="00ED58E5">
              <w:rPr>
                <w:rFonts w:hint="eastAsia"/>
                <w:color w:val="FF0000"/>
                <w:sz w:val="16"/>
                <w:szCs w:val="16"/>
              </w:rPr>
              <w:t>、小型搬家等）</w:t>
            </w:r>
          </w:p>
        </w:tc>
        <w:tc>
          <w:tcPr>
            <w:tcW w:w="7229" w:type="dxa"/>
          </w:tcPr>
          <w:p w:rsidR="000747DE" w:rsidRDefault="000747DE"/>
        </w:tc>
      </w:tr>
    </w:tbl>
    <w:p w:rsidR="00C015FB" w:rsidRPr="00C015FB" w:rsidRDefault="00C015FB"/>
    <w:sectPr w:rsidR="00C015FB" w:rsidRPr="00C015FB" w:rsidSect="000D0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FB"/>
    <w:rsid w:val="00073809"/>
    <w:rsid w:val="000747DE"/>
    <w:rsid w:val="000D0D42"/>
    <w:rsid w:val="001A250E"/>
    <w:rsid w:val="00315C72"/>
    <w:rsid w:val="003D28BE"/>
    <w:rsid w:val="00413F44"/>
    <w:rsid w:val="005B26A6"/>
    <w:rsid w:val="00603D56"/>
    <w:rsid w:val="006A1B0A"/>
    <w:rsid w:val="00747149"/>
    <w:rsid w:val="00755F0A"/>
    <w:rsid w:val="00765183"/>
    <w:rsid w:val="007E5D21"/>
    <w:rsid w:val="008C0E88"/>
    <w:rsid w:val="009664C0"/>
    <w:rsid w:val="009827BB"/>
    <w:rsid w:val="0098650F"/>
    <w:rsid w:val="00B03316"/>
    <w:rsid w:val="00B97741"/>
    <w:rsid w:val="00BE331D"/>
    <w:rsid w:val="00C015FB"/>
    <w:rsid w:val="00CC3B8E"/>
    <w:rsid w:val="00CD6035"/>
    <w:rsid w:val="00D06982"/>
    <w:rsid w:val="00D37338"/>
    <w:rsid w:val="00E456DA"/>
    <w:rsid w:val="00EA3827"/>
    <w:rsid w:val="00ED58E5"/>
    <w:rsid w:val="00F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34EE1-89EB-49E6-B9A2-CC2C8467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D4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Temp</cp:lastModifiedBy>
  <cp:revision>2</cp:revision>
  <dcterms:created xsi:type="dcterms:W3CDTF">2023-08-05T16:46:00Z</dcterms:created>
  <dcterms:modified xsi:type="dcterms:W3CDTF">2023-08-05T16:46:00Z</dcterms:modified>
</cp:coreProperties>
</file>